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Miejscowo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, data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imi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 nazwisko d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nika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adres zamieszkania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kod pocztowy</w:t>
      </w:r>
    </w:p>
    <w:p>
      <w:pPr>
        <w:pStyle w:val="Treść"/>
        <w:rPr>
          <w:rFonts w:ascii="Times New Roman" w:cs="Times New Roman" w:hAnsi="Times New Roman" w:eastAsia="Times New Roman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sygnatura sprawy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Komornik Sa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̨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dowy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nazwa s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du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imi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 nazwisko komornika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nazwa kancelarii komorniczej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adres kancelarii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</w:rPr>
        <w:tab/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WNIOSEK O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ROZ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O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</w:rPr>
        <w:t>Ż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ENIE SP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ATY D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UGU NA RATY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Zwracam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pro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 roz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na raty mojego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 wobec (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tu wpisujemy pe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nazwa wierzyciela</w:t>
      </w:r>
      <w:r>
        <w:rPr>
          <w:rFonts w:ascii="Times New Roman" w:hAnsi="Times New Roman"/>
          <w:sz w:val="24"/>
          <w:szCs w:val="24"/>
          <w:rtl w:val="0"/>
        </w:rPr>
        <w:t>).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ten wynika z umowy (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tu wpisujemy pe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ny numer umowy, z kt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rej si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nie wywi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zali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my</w:t>
      </w:r>
      <w:r>
        <w:rPr>
          <w:rFonts w:ascii="Times New Roman" w:hAnsi="Times New Roman"/>
          <w:sz w:val="24"/>
          <w:szCs w:val="24"/>
          <w:rtl w:val="0"/>
        </w:rPr>
        <w:t>). Aktualny stan zad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wynosi (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tu podajemy konkretn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kwot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ugu, kt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ra pozosta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a nam do sp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aty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roz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mojego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 na 10 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wnych rat,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 10 dnia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dego miesi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ca, zaczynaj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od 10.01.2024 roku (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tu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proponujemy w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asne warunki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motywuj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tym,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obecnie nie jestem w stanie sp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jednorazowo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 kwoty,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winien jestem wierzycielowi. Przekracza to moje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finansowe, poniewa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mam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sytuacj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finansow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tu opisujemy, na czym polega nasza sytuacja, np.: samotnie wychowuj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niepe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nosprawne dziecko i nie mog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pozwoli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sobie na pozostawienie go w domu i p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j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cie do prac</w:t>
      </w:r>
      <w:r>
        <w:rPr>
          <w:rFonts w:ascii="Times New Roman" w:hAnsi="Times New Roman"/>
          <w:sz w:val="24"/>
          <w:szCs w:val="24"/>
          <w:rtl w:val="0"/>
        </w:rPr>
        <w:t>y). 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sytuacj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dokumentuj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cznikach.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pozytywne rozpatrzenie mojej pro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by.</w:t>
      </w: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 wyrazami szacunku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………………………………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podpis d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nika</w:t>
      </w: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czniki: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Nazwa za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łą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cznika pierwszego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Nazwa za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łą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cznika drugiego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Nazwa za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łą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cznika trzeciego</w:t>
      </w: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Uwaga! Tekst zaznaczony na czerwono nale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 xml:space="preserve">y 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u w:val="single"/>
          <w:rtl w:val="0"/>
          <w14:textFill>
            <w14:solidFill>
              <w14:srgbClr w14:val="EE220C"/>
            </w14:solidFill>
          </w14:textFill>
        </w:rPr>
        <w:t>usun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6"/>
          <w:szCs w:val="26"/>
          <w:u w:val="single"/>
          <w:rtl w:val="0"/>
          <w14:textFill>
            <w14:solidFill>
              <w14:srgbClr w14:val="EE220C"/>
            </w14:solidFill>
          </w14:textFill>
        </w:rPr>
        <w:t>ąć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 xml:space="preserve"> </w:t>
        <w:br w:type="textWrapping"/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i w jego miejscu wprowadzi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w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asne informacje.</w:t>
      </w: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center"/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 wniosku przygotowali specjali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ci </w: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instrText xml:space="preserve"> HYPERLINK "https://www.zadluzenia.com"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sz w:val="24"/>
          <w:szCs w:val="24"/>
          <w:rtl w:val="0"/>
        </w:rPr>
        <w:t>https://www.zadluzenia.com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end" w:fldLock="0"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